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1C" w:rsidRDefault="000C581C" w:rsidP="000C581C">
      <w:pPr>
        <w:adjustRightInd w:val="0"/>
        <w:snapToGrid w:val="0"/>
        <w:spacing w:line="480" w:lineRule="exact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附件1：</w:t>
      </w:r>
    </w:p>
    <w:p w:rsidR="000C581C" w:rsidRDefault="000C581C" w:rsidP="000C581C">
      <w:pPr>
        <w:adjustRightInd w:val="0"/>
        <w:snapToGrid w:val="0"/>
        <w:spacing w:line="480" w:lineRule="exact"/>
        <w:jc w:val="center"/>
        <w:rPr>
          <w:rFonts w:ascii="黑体" w:eastAsia="黑体" w:hAnsi="黑体" w:cs="黑体" w:hint="eastAsia"/>
          <w:b/>
          <w:color w:val="000000"/>
          <w:sz w:val="36"/>
        </w:rPr>
      </w:pPr>
      <w:r>
        <w:rPr>
          <w:rFonts w:ascii="黑体" w:eastAsia="黑体" w:hAnsi="黑体" w:cs="黑体" w:hint="eastAsia"/>
          <w:bCs/>
          <w:color w:val="000000"/>
          <w:sz w:val="36"/>
          <w:szCs w:val="36"/>
        </w:rPr>
        <w:t>2022年度学校食堂食品安全管理工作先进集体</w:t>
      </w:r>
    </w:p>
    <w:p w:rsidR="000C581C" w:rsidRDefault="000C581C" w:rsidP="000C581C">
      <w:pPr>
        <w:adjustRightInd w:val="0"/>
        <w:snapToGrid w:val="0"/>
        <w:spacing w:line="480" w:lineRule="exact"/>
        <w:ind w:left="360"/>
        <w:jc w:val="center"/>
        <w:rPr>
          <w:rFonts w:ascii="仿宋_GB2312" w:eastAsia="仿宋_GB2312" w:hint="eastAsia"/>
          <w:b/>
          <w:color w:val="000000"/>
          <w:sz w:val="30"/>
        </w:rPr>
      </w:pPr>
      <w:r>
        <w:rPr>
          <w:rFonts w:ascii="楷体_GB2312" w:eastAsia="楷体_GB2312" w:hAnsi="楷体_GB2312" w:cs="楷体_GB2312" w:hint="eastAsia"/>
          <w:bCs/>
          <w:color w:val="000000"/>
          <w:sz w:val="30"/>
        </w:rPr>
        <w:t>（排名不分先后）</w:t>
      </w:r>
    </w:p>
    <w:p w:rsidR="000C581C" w:rsidRDefault="000C581C" w:rsidP="000C581C">
      <w:pPr>
        <w:snapToGrid w:val="0"/>
        <w:spacing w:line="510" w:lineRule="exact"/>
        <w:rPr>
          <w:rFonts w:ascii="黑体" w:eastAsia="黑体" w:hAnsi="黑体" w:cs="黑体" w:hint="eastAsia"/>
          <w:bCs/>
          <w:color w:val="000000"/>
          <w:sz w:val="32"/>
        </w:rPr>
      </w:pPr>
      <w:r>
        <w:rPr>
          <w:rFonts w:ascii="黑体" w:eastAsia="黑体" w:hAnsi="黑体" w:cs="黑体" w:hint="eastAsia"/>
          <w:bCs/>
          <w:color w:val="000000"/>
          <w:sz w:val="32"/>
        </w:rPr>
        <w:t>1、市场监管部门（10）</w:t>
      </w:r>
    </w:p>
    <w:p w:rsidR="000C581C" w:rsidRDefault="000C581C" w:rsidP="000C581C">
      <w:pPr>
        <w:adjustRightInd w:val="0"/>
        <w:snapToGrid w:val="0"/>
        <w:spacing w:line="510" w:lineRule="exact"/>
        <w:ind w:firstLine="640"/>
        <w:rPr>
          <w:rFonts w:ascii="仿宋_GB2312" w:eastAsia="仿宋_GB2312" w:hAnsi="仿宋_GB2312" w:cs="仿宋_GB2312" w:hint="eastAsia"/>
          <w:bCs/>
          <w:color w:val="000000"/>
          <w:sz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</w:rPr>
        <w:t>北辛街道市场监管所      荆河街道市场监管所</w:t>
      </w:r>
    </w:p>
    <w:p w:rsidR="000C581C" w:rsidRDefault="000C581C" w:rsidP="000C581C">
      <w:pPr>
        <w:adjustRightInd w:val="0"/>
        <w:snapToGrid w:val="0"/>
        <w:spacing w:line="510" w:lineRule="exact"/>
        <w:ind w:firstLine="640"/>
        <w:rPr>
          <w:rFonts w:ascii="仿宋_GB2312" w:eastAsia="仿宋_GB2312" w:hAnsi="仿宋_GB2312" w:cs="仿宋_GB2312" w:hint="eastAsia"/>
          <w:bCs/>
          <w:color w:val="000000"/>
          <w:sz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</w:rPr>
        <w:t>龙泉街道市场监管所      善南街道市场监管所</w:t>
      </w:r>
    </w:p>
    <w:p w:rsidR="000C581C" w:rsidRDefault="000C581C" w:rsidP="000C581C">
      <w:pPr>
        <w:adjustRightInd w:val="0"/>
        <w:snapToGrid w:val="0"/>
        <w:spacing w:line="51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sz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</w:rPr>
        <w:t>大坞市场监管所          界河市场监管所</w:t>
      </w:r>
    </w:p>
    <w:p w:rsidR="000C581C" w:rsidRDefault="000C581C" w:rsidP="000C581C">
      <w:pPr>
        <w:adjustRightInd w:val="0"/>
        <w:snapToGrid w:val="0"/>
        <w:spacing w:line="510" w:lineRule="exact"/>
        <w:ind w:firstLine="640"/>
        <w:rPr>
          <w:rFonts w:ascii="仿宋_GB2312" w:eastAsia="仿宋_GB2312" w:hAnsi="仿宋_GB2312" w:cs="仿宋_GB2312" w:hint="eastAsia"/>
          <w:bCs/>
          <w:color w:val="000000"/>
          <w:sz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</w:rPr>
        <w:t>官桥市场监管所          西岗市场监管所</w:t>
      </w:r>
    </w:p>
    <w:p w:rsidR="000C581C" w:rsidRDefault="000C581C" w:rsidP="000C581C">
      <w:pPr>
        <w:ind w:firstLineChars="200" w:firstLine="640"/>
        <w:rPr>
          <w:rFonts w:ascii="黑体" w:eastAsia="黑体" w:hAnsi="黑体" w:cs="黑体" w:hint="eastAsia"/>
          <w:bCs/>
          <w:color w:val="000000"/>
          <w:sz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</w:rPr>
        <w:t>洪绪市场监管所          南沙河市场监管所</w:t>
      </w:r>
    </w:p>
    <w:p w:rsidR="000C581C" w:rsidRDefault="000C581C" w:rsidP="000C581C">
      <w:pPr>
        <w:adjustRightInd w:val="0"/>
        <w:snapToGrid w:val="0"/>
        <w:spacing w:line="510" w:lineRule="exact"/>
        <w:rPr>
          <w:rFonts w:ascii="黑体" w:eastAsia="黑体" w:hAnsi="黑体" w:cs="黑体" w:hint="eastAsia"/>
          <w:bCs/>
          <w:color w:val="000000"/>
          <w:sz w:val="32"/>
        </w:rPr>
      </w:pPr>
      <w:r>
        <w:rPr>
          <w:rFonts w:ascii="黑体" w:eastAsia="黑体" w:hAnsi="黑体" w:cs="黑体" w:hint="eastAsia"/>
          <w:bCs/>
          <w:color w:val="000000"/>
          <w:sz w:val="32"/>
        </w:rPr>
        <w:t>2、镇街学校（27）</w:t>
      </w:r>
    </w:p>
    <w:p w:rsidR="000C581C" w:rsidRDefault="000C581C" w:rsidP="000C581C">
      <w:pPr>
        <w:snapToGrid w:val="0"/>
        <w:spacing w:line="51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龙泉实验学校            龙泉街道中心幼儿园新园</w:t>
      </w:r>
    </w:p>
    <w:p w:rsidR="000C581C" w:rsidRDefault="000C581C" w:rsidP="000C581C">
      <w:pPr>
        <w:snapToGrid w:val="0"/>
        <w:spacing w:line="51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龙泉街道滕东中学        北辛街道北辛中学通盛路校区</w:t>
      </w:r>
    </w:p>
    <w:p w:rsidR="000C581C" w:rsidRDefault="000C581C" w:rsidP="000C581C">
      <w:pPr>
        <w:snapToGrid w:val="0"/>
        <w:spacing w:line="51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 xml:space="preserve">北辛街道杏花村小学      北辛街道通盛路小学  </w:t>
      </w:r>
    </w:p>
    <w:p w:rsidR="000C581C" w:rsidRDefault="000C581C" w:rsidP="000C581C">
      <w:pPr>
        <w:snapToGrid w:val="0"/>
        <w:spacing w:line="51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荆河街道滕南中学        荆河街道书院小学幼儿园</w:t>
      </w:r>
    </w:p>
    <w:p w:rsidR="000C581C" w:rsidRDefault="000C581C" w:rsidP="000C581C">
      <w:pPr>
        <w:snapToGrid w:val="0"/>
        <w:spacing w:line="51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西岗镇西岗中学          东沙河街道六合学校</w:t>
      </w:r>
    </w:p>
    <w:p w:rsidR="000C581C" w:rsidRDefault="000C581C" w:rsidP="000C581C">
      <w:pPr>
        <w:snapToGrid w:val="0"/>
        <w:spacing w:line="51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 xml:space="preserve">官桥镇官桥中学          西岗镇中心小学               </w:t>
      </w:r>
    </w:p>
    <w:p w:rsidR="000C581C" w:rsidRDefault="000C581C" w:rsidP="000C581C">
      <w:pPr>
        <w:snapToGrid w:val="0"/>
        <w:spacing w:line="51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木石镇木石中学          鲍沟镇鲍沟中学</w:t>
      </w:r>
    </w:p>
    <w:p w:rsidR="000C581C" w:rsidRDefault="000C581C" w:rsidP="000C581C">
      <w:pPr>
        <w:snapToGrid w:val="0"/>
        <w:spacing w:line="51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南沙河镇南沙河中学      洪绪镇洪绪中学</w:t>
      </w:r>
    </w:p>
    <w:p w:rsidR="000C581C" w:rsidRDefault="000C581C" w:rsidP="000C581C">
      <w:pPr>
        <w:snapToGrid w:val="0"/>
        <w:spacing w:line="51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姜屯镇姜屯中学          大坞镇大坞中学</w:t>
      </w:r>
    </w:p>
    <w:p w:rsidR="000C581C" w:rsidRDefault="000C581C" w:rsidP="000C581C">
      <w:pPr>
        <w:snapToGrid w:val="0"/>
        <w:spacing w:line="51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羊庄镇羊庄中学          柴胡店镇柴胡店中学</w:t>
      </w:r>
    </w:p>
    <w:p w:rsidR="000C581C" w:rsidRDefault="000C581C" w:rsidP="000C581C">
      <w:pPr>
        <w:snapToGrid w:val="0"/>
        <w:spacing w:line="51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界河镇中心小学          龙阳镇中心小学</w:t>
      </w:r>
    </w:p>
    <w:p w:rsidR="000C581C" w:rsidRDefault="000C581C" w:rsidP="000C581C">
      <w:pPr>
        <w:snapToGrid w:val="0"/>
        <w:spacing w:line="51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级索镇级索中学          滨湖镇中心小学</w:t>
      </w:r>
    </w:p>
    <w:p w:rsidR="000C581C" w:rsidRDefault="000C581C" w:rsidP="000C581C">
      <w:pPr>
        <w:snapToGrid w:val="0"/>
        <w:spacing w:line="51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 xml:space="preserve">东郭镇东郭中学          善南街道清华园小学             </w:t>
      </w:r>
    </w:p>
    <w:p w:rsidR="000C581C" w:rsidRDefault="000C581C" w:rsidP="000C581C">
      <w:pPr>
        <w:snapToGrid w:val="0"/>
        <w:spacing w:line="51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张汪镇张汪中学</w:t>
      </w:r>
    </w:p>
    <w:p w:rsidR="000C581C" w:rsidRDefault="000C581C" w:rsidP="000C581C">
      <w:pPr>
        <w:snapToGrid w:val="0"/>
        <w:spacing w:line="51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</w:rPr>
      </w:pPr>
    </w:p>
    <w:p w:rsidR="000C581C" w:rsidRDefault="000C581C" w:rsidP="000C581C">
      <w:pPr>
        <w:snapToGrid w:val="0"/>
        <w:spacing w:line="51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</w:rPr>
      </w:pPr>
    </w:p>
    <w:p w:rsidR="000C581C" w:rsidRDefault="000C581C" w:rsidP="000C581C">
      <w:pPr>
        <w:snapToGrid w:val="0"/>
        <w:spacing w:line="510" w:lineRule="exact"/>
        <w:rPr>
          <w:rFonts w:ascii="黑体" w:eastAsia="黑体" w:hAnsi="黑体" w:cs="黑体" w:hint="eastAsia"/>
          <w:bCs/>
          <w:color w:val="000000"/>
          <w:sz w:val="32"/>
        </w:rPr>
      </w:pPr>
    </w:p>
    <w:p w:rsidR="000C581C" w:rsidRDefault="000C581C" w:rsidP="000C581C">
      <w:pPr>
        <w:snapToGrid w:val="0"/>
        <w:spacing w:line="510" w:lineRule="exact"/>
        <w:rPr>
          <w:rFonts w:ascii="黑体" w:eastAsia="黑体" w:hAnsi="黑体" w:cs="黑体" w:hint="eastAsia"/>
          <w:bCs/>
          <w:color w:val="000000"/>
          <w:sz w:val="32"/>
        </w:rPr>
      </w:pPr>
      <w:r>
        <w:rPr>
          <w:rFonts w:ascii="黑体" w:eastAsia="黑体" w:hAnsi="黑体" w:cs="黑体" w:hint="eastAsia"/>
          <w:bCs/>
          <w:color w:val="000000"/>
          <w:sz w:val="32"/>
        </w:rPr>
        <w:t>3、市直及民办学校幼儿园(20)</w:t>
      </w:r>
    </w:p>
    <w:p w:rsidR="000C581C" w:rsidRDefault="000C581C" w:rsidP="000C581C">
      <w:pPr>
        <w:snapToGrid w:val="0"/>
        <w:spacing w:line="510" w:lineRule="exact"/>
        <w:ind w:firstLine="645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市第一中学               市第二中学</w:t>
      </w:r>
    </w:p>
    <w:p w:rsidR="000C581C" w:rsidRDefault="000C581C" w:rsidP="000C581C">
      <w:pPr>
        <w:snapToGrid w:val="0"/>
        <w:spacing w:line="510" w:lineRule="exact"/>
        <w:ind w:firstLine="645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市第三中学               市第五中学</w:t>
      </w:r>
    </w:p>
    <w:p w:rsidR="000C581C" w:rsidRDefault="000C581C" w:rsidP="000C581C">
      <w:pPr>
        <w:snapToGrid w:val="0"/>
        <w:spacing w:line="510" w:lineRule="exact"/>
        <w:ind w:firstLine="645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枣庄科技职业学院         二中新校</w:t>
      </w:r>
    </w:p>
    <w:p w:rsidR="000C581C" w:rsidRDefault="000C581C" w:rsidP="000C581C">
      <w:pPr>
        <w:snapToGrid w:val="0"/>
        <w:spacing w:line="510" w:lineRule="exact"/>
        <w:ind w:firstLine="645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市至善学校               市墨子中学</w:t>
      </w:r>
    </w:p>
    <w:p w:rsidR="000C581C" w:rsidRDefault="000C581C" w:rsidP="000C581C">
      <w:pPr>
        <w:snapToGrid w:val="0"/>
        <w:spacing w:line="510" w:lineRule="exact"/>
        <w:ind w:firstLine="645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育才中学                 尚贤中学</w:t>
      </w:r>
    </w:p>
    <w:p w:rsidR="000C581C" w:rsidRDefault="000C581C" w:rsidP="000C581C">
      <w:pPr>
        <w:snapToGrid w:val="0"/>
        <w:spacing w:line="510" w:lineRule="exact"/>
        <w:ind w:firstLine="645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实验高中                 市第十一中</w:t>
      </w:r>
    </w:p>
    <w:p w:rsidR="000C581C" w:rsidRDefault="000C581C" w:rsidP="000C581C">
      <w:pPr>
        <w:snapToGrid w:val="0"/>
        <w:spacing w:line="51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善国中学                 市红荷路实验小学</w:t>
      </w:r>
    </w:p>
    <w:p w:rsidR="000C581C" w:rsidRDefault="000C581C" w:rsidP="000C581C">
      <w:pPr>
        <w:snapToGrid w:val="0"/>
        <w:spacing w:line="510" w:lineRule="exact"/>
        <w:ind w:leftChars="304" w:left="638" w:firstLineChars="1" w:firstLine="3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市柴里矿区学校           商业幼儿园</w:t>
      </w:r>
    </w:p>
    <w:p w:rsidR="000C581C" w:rsidRDefault="000C581C" w:rsidP="000C581C">
      <w:pPr>
        <w:snapToGrid w:val="0"/>
        <w:spacing w:line="510" w:lineRule="exact"/>
        <w:ind w:leftChars="304" w:left="638" w:firstLineChars="1" w:firstLine="3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市文化路实验小学         科技职业高中</w:t>
      </w:r>
    </w:p>
    <w:p w:rsidR="000C581C" w:rsidRDefault="000C581C" w:rsidP="000C581C">
      <w:pPr>
        <w:ind w:firstLineChars="200" w:firstLine="640"/>
        <w:rPr>
          <w:rFonts w:ascii="仿宋_GB2312" w:eastAsia="仿宋_GB2312" w:hint="eastAsia"/>
          <w:bCs/>
          <w:color w:val="000000"/>
          <w:sz w:val="32"/>
        </w:rPr>
      </w:pPr>
      <w:r>
        <w:rPr>
          <w:rFonts w:ascii="仿宋_GB2312" w:eastAsia="仿宋_GB2312" w:hint="eastAsia"/>
          <w:bCs/>
          <w:color w:val="000000"/>
          <w:sz w:val="32"/>
        </w:rPr>
        <w:t>市实验幼儿园             市第四实验小学幼儿园</w:t>
      </w:r>
    </w:p>
    <w:p w:rsidR="000C581C" w:rsidRDefault="000C581C" w:rsidP="000C581C">
      <w:pPr>
        <w:ind w:firstLineChars="200" w:firstLine="640"/>
        <w:rPr>
          <w:rFonts w:ascii="仿宋_GB2312" w:eastAsia="仿宋_GB2312" w:hint="eastAsia"/>
          <w:bCs/>
          <w:color w:val="000000"/>
          <w:sz w:val="32"/>
        </w:rPr>
      </w:pPr>
    </w:p>
    <w:p w:rsidR="000C581C" w:rsidRDefault="000C581C" w:rsidP="000C581C">
      <w:pPr>
        <w:ind w:firstLineChars="200" w:firstLine="420"/>
      </w:pPr>
    </w:p>
    <w:p w:rsidR="000C581C" w:rsidRDefault="000C581C" w:rsidP="000C581C">
      <w:pPr>
        <w:snapToGrid w:val="0"/>
        <w:spacing w:line="480" w:lineRule="exact"/>
        <w:rPr>
          <w:rFonts w:hint="eastAsia"/>
        </w:rPr>
      </w:pPr>
    </w:p>
    <w:p w:rsidR="000C581C" w:rsidRDefault="000C581C" w:rsidP="000C581C">
      <w:pPr>
        <w:snapToGrid w:val="0"/>
        <w:spacing w:line="480" w:lineRule="exact"/>
        <w:rPr>
          <w:rFonts w:hint="eastAsia"/>
        </w:rPr>
      </w:pPr>
    </w:p>
    <w:p w:rsidR="000C581C" w:rsidRDefault="000C581C" w:rsidP="000C581C">
      <w:pPr>
        <w:snapToGrid w:val="0"/>
        <w:spacing w:line="480" w:lineRule="exact"/>
        <w:rPr>
          <w:rFonts w:hint="eastAsia"/>
        </w:rPr>
      </w:pPr>
    </w:p>
    <w:p w:rsidR="000C581C" w:rsidRDefault="000C581C" w:rsidP="000C581C">
      <w:pPr>
        <w:snapToGrid w:val="0"/>
        <w:spacing w:line="480" w:lineRule="exact"/>
        <w:rPr>
          <w:rFonts w:hint="eastAsia"/>
        </w:rPr>
      </w:pPr>
    </w:p>
    <w:p w:rsidR="000C581C" w:rsidRDefault="000C581C" w:rsidP="000C581C">
      <w:pPr>
        <w:snapToGrid w:val="0"/>
        <w:spacing w:line="480" w:lineRule="exact"/>
        <w:rPr>
          <w:rFonts w:hint="eastAsia"/>
        </w:rPr>
      </w:pPr>
    </w:p>
    <w:p w:rsidR="000C581C" w:rsidRDefault="000C581C" w:rsidP="000C581C">
      <w:pPr>
        <w:snapToGrid w:val="0"/>
        <w:spacing w:line="480" w:lineRule="exact"/>
        <w:rPr>
          <w:rFonts w:hint="eastAsia"/>
        </w:rPr>
      </w:pPr>
    </w:p>
    <w:p w:rsidR="000C581C" w:rsidRDefault="000C581C" w:rsidP="000C581C">
      <w:pPr>
        <w:snapToGrid w:val="0"/>
        <w:spacing w:line="480" w:lineRule="exact"/>
        <w:rPr>
          <w:rFonts w:hint="eastAsia"/>
        </w:rPr>
      </w:pPr>
    </w:p>
    <w:p w:rsidR="0071268C" w:rsidRPr="000C581C" w:rsidRDefault="0071268C"/>
    <w:sectPr w:rsidR="0071268C" w:rsidRPr="000C5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8C" w:rsidRDefault="0071268C" w:rsidP="000C581C">
      <w:r>
        <w:separator/>
      </w:r>
    </w:p>
  </w:endnote>
  <w:endnote w:type="continuationSeparator" w:id="1">
    <w:p w:rsidR="0071268C" w:rsidRDefault="0071268C" w:rsidP="000C5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8C" w:rsidRDefault="0071268C" w:rsidP="000C581C">
      <w:r>
        <w:separator/>
      </w:r>
    </w:p>
  </w:footnote>
  <w:footnote w:type="continuationSeparator" w:id="1">
    <w:p w:rsidR="0071268C" w:rsidRDefault="0071268C" w:rsidP="000C5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81C"/>
    <w:rsid w:val="000C581C"/>
    <w:rsid w:val="0071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C58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0C5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0C58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58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0C581C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0C581C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0C581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>MS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tengzhou</dc:creator>
  <cp:keywords/>
  <dc:description/>
  <cp:lastModifiedBy>tengzhou</cp:lastModifiedBy>
  <cp:revision>2</cp:revision>
  <dcterms:created xsi:type="dcterms:W3CDTF">2023-04-17T07:18:00Z</dcterms:created>
  <dcterms:modified xsi:type="dcterms:W3CDTF">2023-04-17T07:18:00Z</dcterms:modified>
</cp:coreProperties>
</file>